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4D" w:rsidRDefault="009C444D" w:rsidP="009C444D">
      <w:pPr>
        <w:jc w:val="center"/>
        <w:rPr>
          <w:rFonts w:ascii="Century Gothic" w:hAnsi="Century Gothic"/>
          <w:sz w:val="26"/>
          <w:szCs w:val="26"/>
        </w:rPr>
      </w:pPr>
      <w:bookmarkStart w:id="0" w:name="_GoBack"/>
      <w:bookmarkEnd w:id="0"/>
      <w:r>
        <w:rPr>
          <w:rFonts w:ascii="Century Gothic" w:hAnsi="Century Gothic"/>
          <w:noProof/>
          <w:sz w:val="26"/>
          <w:szCs w:val="26"/>
        </w:rPr>
        <w:drawing>
          <wp:inline distT="0" distB="0" distL="0" distR="0" wp14:anchorId="572C42FF" wp14:editId="58132466">
            <wp:extent cx="809625" cy="821531"/>
            <wp:effectExtent l="0" t="0" r="0" b="0"/>
            <wp:docPr id="1" name="Picture 1" descr="T:\CCA Logo\CCA E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CA Logo\CCA Ea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4D" w:rsidRDefault="009C444D" w:rsidP="009C444D">
      <w:pPr>
        <w:jc w:val="center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t>RUNNING RECORDS (DRA) BENCHMARK DATA 2014-15</w:t>
      </w:r>
    </w:p>
    <w:p w:rsidR="009C444D" w:rsidRPr="009C444D" w:rsidRDefault="009C444D" w:rsidP="00820B3D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Please reference the DRA Correlation Chart to correlate with the correct reading levels for </w:t>
      </w:r>
      <w:proofErr w:type="gramStart"/>
      <w:r>
        <w:rPr>
          <w:rFonts w:ascii="Century Gothic" w:hAnsi="Century Gothic"/>
          <w:b/>
          <w:sz w:val="26"/>
          <w:szCs w:val="26"/>
        </w:rPr>
        <w:t>Fall</w:t>
      </w:r>
      <w:proofErr w:type="gramEnd"/>
      <w:r>
        <w:rPr>
          <w:rFonts w:ascii="Century Gothic" w:hAnsi="Century Gothic"/>
          <w:b/>
          <w:sz w:val="26"/>
          <w:szCs w:val="26"/>
        </w:rPr>
        <w:t>, Winter and Spring.</w:t>
      </w:r>
      <w:r w:rsidR="00820B3D">
        <w:rPr>
          <w:rFonts w:ascii="Century Gothic" w:hAnsi="Century Gothic"/>
          <w:b/>
          <w:sz w:val="26"/>
          <w:szCs w:val="26"/>
        </w:rPr>
        <w:t xml:space="preserve">  </w:t>
      </w:r>
    </w:p>
    <w:p w:rsidR="00820B3D" w:rsidRDefault="00820B3D" w:rsidP="009C444D">
      <w:pPr>
        <w:rPr>
          <w:rFonts w:ascii="Century Gothic" w:hAnsi="Century Gothic"/>
          <w:sz w:val="26"/>
          <w:szCs w:val="26"/>
        </w:rPr>
      </w:pPr>
    </w:p>
    <w:p w:rsidR="009C444D" w:rsidRDefault="009C444D" w:rsidP="009C444D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Level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Fall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Winter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Spring</w:t>
            </w: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Above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9C444D" w:rsidRDefault="00FF1821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At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8% (2/25)</w:t>
            </w:r>
          </w:p>
        </w:tc>
        <w:tc>
          <w:tcPr>
            <w:tcW w:w="2394" w:type="dxa"/>
          </w:tcPr>
          <w:p w:rsidR="009C444D" w:rsidRDefault="00EC399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  <w:r w:rsidR="00EA2CAD">
              <w:rPr>
                <w:rFonts w:ascii="Century Gothic" w:hAnsi="Century Gothic"/>
                <w:sz w:val="26"/>
                <w:szCs w:val="26"/>
              </w:rPr>
              <w:t>% (4/24</w:t>
            </w:r>
            <w:r w:rsidR="00FF1821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Below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92% (23/25)</w:t>
            </w:r>
          </w:p>
        </w:tc>
        <w:tc>
          <w:tcPr>
            <w:tcW w:w="2394" w:type="dxa"/>
          </w:tcPr>
          <w:p w:rsidR="009C444D" w:rsidRDefault="00EC399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83% (20</w:t>
            </w:r>
            <w:r w:rsidR="00EA2CAD">
              <w:rPr>
                <w:rFonts w:ascii="Century Gothic" w:hAnsi="Century Gothic"/>
                <w:sz w:val="26"/>
                <w:szCs w:val="26"/>
              </w:rPr>
              <w:t>/24</w:t>
            </w:r>
            <w:r w:rsidR="00FF1821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9C444D" w:rsidRDefault="006668E7" w:rsidP="009C444D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OVERALL:  17</w:t>
      </w:r>
      <w:r w:rsidR="000B5E97">
        <w:rPr>
          <w:rFonts w:ascii="Century Gothic" w:hAnsi="Century Gothic"/>
          <w:b/>
          <w:sz w:val="26"/>
          <w:szCs w:val="26"/>
        </w:rPr>
        <w:t>% of Kindergarteners are rea</w:t>
      </w:r>
      <w:r>
        <w:rPr>
          <w:rFonts w:ascii="Century Gothic" w:hAnsi="Century Gothic"/>
          <w:b/>
          <w:sz w:val="26"/>
          <w:szCs w:val="26"/>
        </w:rPr>
        <w:t>ding at/above grade level and 83</w:t>
      </w:r>
      <w:r w:rsidR="000B5E97">
        <w:rPr>
          <w:rFonts w:ascii="Century Gothic" w:hAnsi="Century Gothic"/>
          <w:b/>
          <w:sz w:val="26"/>
          <w:szCs w:val="26"/>
        </w:rPr>
        <w:t>% are reading below grade level.</w:t>
      </w:r>
    </w:p>
    <w:p w:rsidR="000B5E97" w:rsidRPr="000B5E97" w:rsidRDefault="000B5E97" w:rsidP="009C444D">
      <w:pPr>
        <w:rPr>
          <w:rFonts w:ascii="Century Gothic" w:hAnsi="Century Gothic"/>
          <w:b/>
          <w:sz w:val="26"/>
          <w:szCs w:val="26"/>
        </w:rPr>
      </w:pPr>
    </w:p>
    <w:p w:rsidR="009C444D" w:rsidRDefault="009C444D" w:rsidP="009C444D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1</w:t>
      </w:r>
      <w:r w:rsidRPr="001D509C">
        <w:rPr>
          <w:rFonts w:ascii="Century Gothic" w:hAnsi="Century Gothic"/>
          <w:sz w:val="26"/>
          <w:szCs w:val="26"/>
          <w:vertAlign w:val="superscript"/>
        </w:rPr>
        <w:t>st</w:t>
      </w:r>
      <w:r>
        <w:rPr>
          <w:rFonts w:ascii="Century Gothic" w:hAnsi="Century Gothic"/>
          <w:sz w:val="26"/>
          <w:szCs w:val="26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Level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Fall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Winter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Spring</w:t>
            </w: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Above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6% (1/18)</w:t>
            </w:r>
          </w:p>
        </w:tc>
        <w:tc>
          <w:tcPr>
            <w:tcW w:w="2394" w:type="dxa"/>
          </w:tcPr>
          <w:p w:rsidR="009C444D" w:rsidRDefault="00EA2CA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22% (5/22</w:t>
            </w:r>
            <w:r w:rsidR="004E300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At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50% (9/18)</w:t>
            </w:r>
          </w:p>
        </w:tc>
        <w:tc>
          <w:tcPr>
            <w:tcW w:w="2394" w:type="dxa"/>
          </w:tcPr>
          <w:p w:rsidR="009C444D" w:rsidRDefault="00EA2CA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14% (3/22</w:t>
            </w:r>
            <w:r w:rsidR="004E300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Below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44% (8/18)</w:t>
            </w:r>
          </w:p>
        </w:tc>
        <w:tc>
          <w:tcPr>
            <w:tcW w:w="2394" w:type="dxa"/>
          </w:tcPr>
          <w:p w:rsidR="009C444D" w:rsidRDefault="00EA2CA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64% (14/22</w:t>
            </w:r>
            <w:r w:rsidR="004E300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0B5E97" w:rsidRDefault="004E3000" w:rsidP="000B5E97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OVERALL:</w:t>
      </w:r>
      <w:r w:rsidR="006668E7">
        <w:rPr>
          <w:rFonts w:ascii="Century Gothic" w:hAnsi="Century Gothic"/>
          <w:b/>
          <w:sz w:val="26"/>
          <w:szCs w:val="26"/>
        </w:rPr>
        <w:t xml:space="preserve">  36</w:t>
      </w:r>
      <w:r w:rsidR="000B5E97">
        <w:rPr>
          <w:rFonts w:ascii="Century Gothic" w:hAnsi="Century Gothic"/>
          <w:b/>
          <w:sz w:val="26"/>
          <w:szCs w:val="26"/>
        </w:rPr>
        <w:t>% of 1</w:t>
      </w:r>
      <w:r w:rsidR="000B5E97" w:rsidRPr="000B5E97">
        <w:rPr>
          <w:rFonts w:ascii="Century Gothic" w:hAnsi="Century Gothic"/>
          <w:b/>
          <w:sz w:val="26"/>
          <w:szCs w:val="26"/>
          <w:vertAlign w:val="superscript"/>
        </w:rPr>
        <w:t>st</w:t>
      </w:r>
      <w:r w:rsidR="000B5E97">
        <w:rPr>
          <w:rFonts w:ascii="Century Gothic" w:hAnsi="Century Gothic"/>
          <w:b/>
          <w:sz w:val="26"/>
          <w:szCs w:val="26"/>
        </w:rPr>
        <w:t xml:space="preserve"> graders are reading at/above grade </w:t>
      </w:r>
      <w:r w:rsidR="006668E7">
        <w:rPr>
          <w:rFonts w:ascii="Century Gothic" w:hAnsi="Century Gothic"/>
          <w:b/>
          <w:sz w:val="26"/>
          <w:szCs w:val="26"/>
        </w:rPr>
        <w:t>level and 64</w:t>
      </w:r>
      <w:r w:rsidR="000B5E97">
        <w:rPr>
          <w:rFonts w:ascii="Century Gothic" w:hAnsi="Century Gothic"/>
          <w:b/>
          <w:sz w:val="26"/>
          <w:szCs w:val="26"/>
        </w:rPr>
        <w:t>% are reading below grade level.</w:t>
      </w:r>
    </w:p>
    <w:p w:rsidR="009C444D" w:rsidRDefault="009C444D" w:rsidP="009C444D">
      <w:pPr>
        <w:rPr>
          <w:rFonts w:ascii="Century Gothic" w:hAnsi="Century Gothic"/>
          <w:sz w:val="26"/>
          <w:szCs w:val="26"/>
        </w:rPr>
      </w:pPr>
    </w:p>
    <w:p w:rsidR="009C444D" w:rsidRDefault="009C444D" w:rsidP="009C444D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2</w:t>
      </w:r>
      <w:r w:rsidRPr="001D509C">
        <w:rPr>
          <w:rFonts w:ascii="Century Gothic" w:hAnsi="Century Gothic"/>
          <w:sz w:val="26"/>
          <w:szCs w:val="26"/>
          <w:vertAlign w:val="superscript"/>
        </w:rPr>
        <w:t>nd</w:t>
      </w:r>
      <w:r>
        <w:rPr>
          <w:rFonts w:ascii="Century Gothic" w:hAnsi="Century Gothic"/>
          <w:sz w:val="26"/>
          <w:szCs w:val="26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Level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Fall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Winter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Spring</w:t>
            </w: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Above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9C444D" w:rsidRDefault="003301E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At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9C444D" w:rsidRDefault="003301E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Below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100% (14/14)</w:t>
            </w:r>
          </w:p>
        </w:tc>
        <w:tc>
          <w:tcPr>
            <w:tcW w:w="2394" w:type="dxa"/>
          </w:tcPr>
          <w:p w:rsidR="009C444D" w:rsidRDefault="003301E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100% (14/14)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0B5E97" w:rsidRDefault="000B5E97" w:rsidP="000B5E97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OVERALL:  0% of 2</w:t>
      </w:r>
      <w:r w:rsidRPr="000B5E97">
        <w:rPr>
          <w:rFonts w:ascii="Century Gothic" w:hAnsi="Century Gothic"/>
          <w:b/>
          <w:sz w:val="26"/>
          <w:szCs w:val="26"/>
          <w:vertAlign w:val="superscript"/>
        </w:rPr>
        <w:t>nd</w:t>
      </w:r>
      <w:r>
        <w:rPr>
          <w:rFonts w:ascii="Century Gothic" w:hAnsi="Century Gothic"/>
          <w:b/>
          <w:sz w:val="26"/>
          <w:szCs w:val="26"/>
        </w:rPr>
        <w:t xml:space="preserve"> Graders are reading at/above grade level and 100% are reading below grade level.</w:t>
      </w:r>
    </w:p>
    <w:p w:rsidR="009C444D" w:rsidRDefault="009C444D" w:rsidP="009C444D">
      <w:pPr>
        <w:rPr>
          <w:rFonts w:ascii="Century Gothic" w:hAnsi="Century Gothic"/>
          <w:sz w:val="26"/>
          <w:szCs w:val="26"/>
        </w:rPr>
      </w:pPr>
    </w:p>
    <w:p w:rsidR="009C444D" w:rsidRDefault="009C444D" w:rsidP="009C444D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3</w:t>
      </w:r>
      <w:r w:rsidRPr="001D509C">
        <w:rPr>
          <w:rFonts w:ascii="Century Gothic" w:hAnsi="Century Gothic"/>
          <w:sz w:val="26"/>
          <w:szCs w:val="26"/>
          <w:vertAlign w:val="superscript"/>
        </w:rPr>
        <w:t>rd</w:t>
      </w:r>
      <w:r>
        <w:rPr>
          <w:rFonts w:ascii="Century Gothic" w:hAnsi="Century Gothic"/>
          <w:sz w:val="26"/>
          <w:szCs w:val="26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Level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Fall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Winter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Spring</w:t>
            </w: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Above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18% (3/17)</w:t>
            </w:r>
          </w:p>
        </w:tc>
        <w:tc>
          <w:tcPr>
            <w:tcW w:w="2394" w:type="dxa"/>
          </w:tcPr>
          <w:p w:rsidR="009C444D" w:rsidRDefault="003301E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33% (6/18)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At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18% (3/17)</w:t>
            </w:r>
          </w:p>
        </w:tc>
        <w:tc>
          <w:tcPr>
            <w:tcW w:w="2394" w:type="dxa"/>
          </w:tcPr>
          <w:p w:rsidR="009C444D" w:rsidRDefault="003301E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Below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64% (11/17)</w:t>
            </w:r>
          </w:p>
        </w:tc>
        <w:tc>
          <w:tcPr>
            <w:tcW w:w="2394" w:type="dxa"/>
          </w:tcPr>
          <w:p w:rsidR="009C444D" w:rsidRDefault="003301E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67% (12/18)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0B5E97" w:rsidRDefault="003301ED" w:rsidP="000B5E97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OVERALL:  33</w:t>
      </w:r>
      <w:r w:rsidR="000B5E97">
        <w:rPr>
          <w:rFonts w:ascii="Century Gothic" w:hAnsi="Century Gothic"/>
          <w:b/>
          <w:sz w:val="26"/>
          <w:szCs w:val="26"/>
        </w:rPr>
        <w:t>% of 3</w:t>
      </w:r>
      <w:r w:rsidR="000B5E97" w:rsidRPr="000B5E97">
        <w:rPr>
          <w:rFonts w:ascii="Century Gothic" w:hAnsi="Century Gothic"/>
          <w:b/>
          <w:sz w:val="26"/>
          <w:szCs w:val="26"/>
          <w:vertAlign w:val="superscript"/>
        </w:rPr>
        <w:t>rd</w:t>
      </w:r>
      <w:r w:rsidR="000B5E97">
        <w:rPr>
          <w:rFonts w:ascii="Century Gothic" w:hAnsi="Century Gothic"/>
          <w:b/>
          <w:sz w:val="26"/>
          <w:szCs w:val="26"/>
        </w:rPr>
        <w:t xml:space="preserve"> Graders are rea</w:t>
      </w:r>
      <w:r>
        <w:rPr>
          <w:rFonts w:ascii="Century Gothic" w:hAnsi="Century Gothic"/>
          <w:b/>
          <w:sz w:val="26"/>
          <w:szCs w:val="26"/>
        </w:rPr>
        <w:t>ding at/above grade level and 67</w:t>
      </w:r>
      <w:r w:rsidR="000B5E97">
        <w:rPr>
          <w:rFonts w:ascii="Century Gothic" w:hAnsi="Century Gothic"/>
          <w:b/>
          <w:sz w:val="26"/>
          <w:szCs w:val="26"/>
        </w:rPr>
        <w:t>% are reading below grade level.</w:t>
      </w:r>
    </w:p>
    <w:p w:rsidR="009C444D" w:rsidRDefault="009C444D" w:rsidP="009C444D">
      <w:pPr>
        <w:rPr>
          <w:rFonts w:ascii="Century Gothic" w:hAnsi="Century Gothic"/>
          <w:sz w:val="26"/>
          <w:szCs w:val="26"/>
        </w:rPr>
      </w:pPr>
    </w:p>
    <w:p w:rsidR="009C444D" w:rsidRDefault="009C444D" w:rsidP="009C444D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4</w:t>
      </w:r>
      <w:r w:rsidRPr="001D509C">
        <w:rPr>
          <w:rFonts w:ascii="Century Gothic" w:hAnsi="Century Gothic"/>
          <w:sz w:val="26"/>
          <w:szCs w:val="26"/>
          <w:vertAlign w:val="superscript"/>
        </w:rPr>
        <w:t>th</w:t>
      </w:r>
      <w:r>
        <w:rPr>
          <w:rFonts w:ascii="Century Gothic" w:hAnsi="Century Gothic"/>
          <w:sz w:val="26"/>
          <w:szCs w:val="26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Level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Fall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Winter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Spring</w:t>
            </w: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Above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15% (2/13)</w:t>
            </w:r>
          </w:p>
        </w:tc>
        <w:tc>
          <w:tcPr>
            <w:tcW w:w="2394" w:type="dxa"/>
          </w:tcPr>
          <w:p w:rsidR="009C444D" w:rsidRDefault="006668E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At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9C444D" w:rsidRDefault="006668E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22% (2/9)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Below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85% (11/13)</w:t>
            </w:r>
          </w:p>
        </w:tc>
        <w:tc>
          <w:tcPr>
            <w:tcW w:w="2394" w:type="dxa"/>
          </w:tcPr>
          <w:p w:rsidR="009C444D" w:rsidRDefault="006668E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78% (7/9)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0B5E97" w:rsidRDefault="006668E7" w:rsidP="000B5E97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OVERALL:  22</w:t>
      </w:r>
      <w:r w:rsidR="000B5E97">
        <w:rPr>
          <w:rFonts w:ascii="Century Gothic" w:hAnsi="Century Gothic"/>
          <w:b/>
          <w:sz w:val="26"/>
          <w:szCs w:val="26"/>
        </w:rPr>
        <w:t>% of 4</w:t>
      </w:r>
      <w:r w:rsidR="000B5E97" w:rsidRPr="000B5E97">
        <w:rPr>
          <w:rFonts w:ascii="Century Gothic" w:hAnsi="Century Gothic"/>
          <w:b/>
          <w:sz w:val="26"/>
          <w:szCs w:val="26"/>
          <w:vertAlign w:val="superscript"/>
        </w:rPr>
        <w:t>th</w:t>
      </w:r>
      <w:r w:rsidR="000B5E97">
        <w:rPr>
          <w:rFonts w:ascii="Century Gothic" w:hAnsi="Century Gothic"/>
          <w:b/>
          <w:sz w:val="26"/>
          <w:szCs w:val="26"/>
        </w:rPr>
        <w:t xml:space="preserve"> Graders are rea</w:t>
      </w:r>
      <w:r>
        <w:rPr>
          <w:rFonts w:ascii="Century Gothic" w:hAnsi="Century Gothic"/>
          <w:b/>
          <w:sz w:val="26"/>
          <w:szCs w:val="26"/>
        </w:rPr>
        <w:t>ding at/above grade level and 78</w:t>
      </w:r>
      <w:r w:rsidR="000B5E97">
        <w:rPr>
          <w:rFonts w:ascii="Century Gothic" w:hAnsi="Century Gothic"/>
          <w:b/>
          <w:sz w:val="26"/>
          <w:szCs w:val="26"/>
        </w:rPr>
        <w:t>% are reading below grade level.</w:t>
      </w:r>
    </w:p>
    <w:p w:rsidR="009C444D" w:rsidRDefault="009C444D" w:rsidP="009C444D">
      <w:pPr>
        <w:rPr>
          <w:rFonts w:ascii="Century Gothic" w:hAnsi="Century Gothic"/>
          <w:sz w:val="26"/>
          <w:szCs w:val="26"/>
        </w:rPr>
      </w:pPr>
    </w:p>
    <w:p w:rsidR="009C444D" w:rsidRDefault="009C444D" w:rsidP="009C444D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5</w:t>
      </w:r>
      <w:r w:rsidRPr="001D509C">
        <w:rPr>
          <w:rFonts w:ascii="Century Gothic" w:hAnsi="Century Gothic"/>
          <w:sz w:val="26"/>
          <w:szCs w:val="26"/>
          <w:vertAlign w:val="superscript"/>
        </w:rPr>
        <w:t>th</w:t>
      </w:r>
      <w:r>
        <w:rPr>
          <w:rFonts w:ascii="Century Gothic" w:hAnsi="Century Gothic"/>
          <w:sz w:val="26"/>
          <w:szCs w:val="26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Level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Fall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Winter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Spring</w:t>
            </w: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Above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23% (3/13)</w:t>
            </w:r>
          </w:p>
        </w:tc>
        <w:tc>
          <w:tcPr>
            <w:tcW w:w="2394" w:type="dxa"/>
          </w:tcPr>
          <w:p w:rsidR="009C444D" w:rsidRDefault="006668E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25% (3/12)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At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8% (1/13)</w:t>
            </w:r>
          </w:p>
        </w:tc>
        <w:tc>
          <w:tcPr>
            <w:tcW w:w="2394" w:type="dxa"/>
          </w:tcPr>
          <w:p w:rsidR="009C444D" w:rsidRDefault="006668E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8% (1/12)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C444D" w:rsidTr="004E3000"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Below</w:t>
            </w:r>
          </w:p>
        </w:tc>
        <w:tc>
          <w:tcPr>
            <w:tcW w:w="2394" w:type="dxa"/>
          </w:tcPr>
          <w:p w:rsidR="009C444D" w:rsidRDefault="00820B3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69% (9/13)</w:t>
            </w:r>
          </w:p>
        </w:tc>
        <w:tc>
          <w:tcPr>
            <w:tcW w:w="2394" w:type="dxa"/>
          </w:tcPr>
          <w:p w:rsidR="009C444D" w:rsidRDefault="006668E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67% (8/12)</w:t>
            </w:r>
          </w:p>
        </w:tc>
        <w:tc>
          <w:tcPr>
            <w:tcW w:w="2394" w:type="dxa"/>
          </w:tcPr>
          <w:p w:rsidR="009C444D" w:rsidRDefault="009C444D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0B5E97" w:rsidRDefault="006668E7" w:rsidP="000B5E97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OVERALL:  33</w:t>
      </w:r>
      <w:r w:rsidR="000B5E97">
        <w:rPr>
          <w:rFonts w:ascii="Century Gothic" w:hAnsi="Century Gothic"/>
          <w:b/>
          <w:sz w:val="26"/>
          <w:szCs w:val="26"/>
        </w:rPr>
        <w:t>% of 5</w:t>
      </w:r>
      <w:r w:rsidR="000B5E97" w:rsidRPr="000B5E97">
        <w:rPr>
          <w:rFonts w:ascii="Century Gothic" w:hAnsi="Century Gothic"/>
          <w:b/>
          <w:sz w:val="26"/>
          <w:szCs w:val="26"/>
          <w:vertAlign w:val="superscript"/>
        </w:rPr>
        <w:t>th</w:t>
      </w:r>
      <w:r w:rsidR="000B5E97">
        <w:rPr>
          <w:rFonts w:ascii="Century Gothic" w:hAnsi="Century Gothic"/>
          <w:b/>
          <w:sz w:val="26"/>
          <w:szCs w:val="26"/>
        </w:rPr>
        <w:t xml:space="preserve"> Graders are rea</w:t>
      </w:r>
      <w:r>
        <w:rPr>
          <w:rFonts w:ascii="Century Gothic" w:hAnsi="Century Gothic"/>
          <w:b/>
          <w:sz w:val="26"/>
          <w:szCs w:val="26"/>
        </w:rPr>
        <w:t>ding at/above grade level and 67</w:t>
      </w:r>
      <w:r w:rsidR="000B5E97">
        <w:rPr>
          <w:rFonts w:ascii="Century Gothic" w:hAnsi="Century Gothic"/>
          <w:b/>
          <w:sz w:val="26"/>
          <w:szCs w:val="26"/>
        </w:rPr>
        <w:t>% are reading below grade level.</w:t>
      </w:r>
    </w:p>
    <w:p w:rsidR="009C444D" w:rsidRPr="001D509C" w:rsidRDefault="009C444D" w:rsidP="009C444D">
      <w:pPr>
        <w:rPr>
          <w:rFonts w:ascii="Century Gothic" w:hAnsi="Century Gothic"/>
          <w:sz w:val="26"/>
          <w:szCs w:val="26"/>
        </w:rPr>
      </w:pPr>
    </w:p>
    <w:p w:rsidR="004E3000" w:rsidRDefault="000B5E97" w:rsidP="000B5E97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CCA EAST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B5E97" w:rsidTr="004E3000">
        <w:tc>
          <w:tcPr>
            <w:tcW w:w="2394" w:type="dxa"/>
          </w:tcPr>
          <w:p w:rsidR="000B5E97" w:rsidRDefault="000B5E9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Level</w:t>
            </w:r>
          </w:p>
        </w:tc>
        <w:tc>
          <w:tcPr>
            <w:tcW w:w="2394" w:type="dxa"/>
          </w:tcPr>
          <w:p w:rsidR="000B5E97" w:rsidRDefault="000B5E9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Fall</w:t>
            </w:r>
          </w:p>
        </w:tc>
        <w:tc>
          <w:tcPr>
            <w:tcW w:w="2394" w:type="dxa"/>
          </w:tcPr>
          <w:p w:rsidR="000B5E97" w:rsidRDefault="000B5E9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Winter</w:t>
            </w:r>
          </w:p>
        </w:tc>
        <w:tc>
          <w:tcPr>
            <w:tcW w:w="2394" w:type="dxa"/>
          </w:tcPr>
          <w:p w:rsidR="000B5E97" w:rsidRDefault="000B5E9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Spring</w:t>
            </w:r>
          </w:p>
        </w:tc>
      </w:tr>
      <w:tr w:rsidR="000B5E97" w:rsidTr="004E3000">
        <w:tc>
          <w:tcPr>
            <w:tcW w:w="2394" w:type="dxa"/>
          </w:tcPr>
          <w:p w:rsidR="000B5E97" w:rsidRDefault="000B5E9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Above</w:t>
            </w:r>
          </w:p>
        </w:tc>
        <w:tc>
          <w:tcPr>
            <w:tcW w:w="2394" w:type="dxa"/>
          </w:tcPr>
          <w:p w:rsidR="000B5E97" w:rsidRDefault="000B5E9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 9% (9/100)</w:t>
            </w:r>
          </w:p>
        </w:tc>
        <w:tc>
          <w:tcPr>
            <w:tcW w:w="2394" w:type="dxa"/>
          </w:tcPr>
          <w:p w:rsidR="000B5E97" w:rsidRDefault="006668E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14% (14/99)</w:t>
            </w:r>
          </w:p>
        </w:tc>
        <w:tc>
          <w:tcPr>
            <w:tcW w:w="2394" w:type="dxa"/>
          </w:tcPr>
          <w:p w:rsidR="000B5E97" w:rsidRDefault="000B5E9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0B5E97" w:rsidTr="004E3000">
        <w:tc>
          <w:tcPr>
            <w:tcW w:w="2394" w:type="dxa"/>
          </w:tcPr>
          <w:p w:rsidR="000B5E97" w:rsidRDefault="000B5E9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At</w:t>
            </w:r>
          </w:p>
        </w:tc>
        <w:tc>
          <w:tcPr>
            <w:tcW w:w="2394" w:type="dxa"/>
          </w:tcPr>
          <w:p w:rsidR="000B5E97" w:rsidRDefault="000B5E9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15% (15/100)</w:t>
            </w:r>
          </w:p>
        </w:tc>
        <w:tc>
          <w:tcPr>
            <w:tcW w:w="2394" w:type="dxa"/>
          </w:tcPr>
          <w:p w:rsidR="000B5E97" w:rsidRDefault="006668E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10% (10/99)</w:t>
            </w:r>
          </w:p>
        </w:tc>
        <w:tc>
          <w:tcPr>
            <w:tcW w:w="2394" w:type="dxa"/>
          </w:tcPr>
          <w:p w:rsidR="000B5E97" w:rsidRDefault="000B5E9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0B5E97" w:rsidTr="004E3000">
        <w:tc>
          <w:tcPr>
            <w:tcW w:w="2394" w:type="dxa"/>
          </w:tcPr>
          <w:p w:rsidR="000B5E97" w:rsidRDefault="000B5E9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Below</w:t>
            </w:r>
          </w:p>
        </w:tc>
        <w:tc>
          <w:tcPr>
            <w:tcW w:w="2394" w:type="dxa"/>
          </w:tcPr>
          <w:p w:rsidR="000B5E97" w:rsidRDefault="000B5E9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76% (76/100)</w:t>
            </w:r>
          </w:p>
        </w:tc>
        <w:tc>
          <w:tcPr>
            <w:tcW w:w="2394" w:type="dxa"/>
          </w:tcPr>
          <w:p w:rsidR="000B5E97" w:rsidRDefault="006668E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76% (75/99)</w:t>
            </w:r>
          </w:p>
        </w:tc>
        <w:tc>
          <w:tcPr>
            <w:tcW w:w="2394" w:type="dxa"/>
          </w:tcPr>
          <w:p w:rsidR="000B5E97" w:rsidRDefault="000B5E97" w:rsidP="004E300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0B5E97" w:rsidRDefault="000B5E97" w:rsidP="000B5E97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OVERALL:  24% of CCA EAST STUDENTS are reading at/above grade level and 76% are reading below grade level.</w:t>
      </w:r>
    </w:p>
    <w:p w:rsidR="000B5E97" w:rsidRPr="000B5E97" w:rsidRDefault="000B5E97">
      <w:pPr>
        <w:rPr>
          <w:rFonts w:ascii="Century Gothic" w:hAnsi="Century Gothic"/>
          <w:sz w:val="26"/>
          <w:szCs w:val="26"/>
        </w:rPr>
      </w:pPr>
    </w:p>
    <w:sectPr w:rsidR="000B5E97" w:rsidRPr="000B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4D"/>
    <w:rsid w:val="000B5E97"/>
    <w:rsid w:val="003301ED"/>
    <w:rsid w:val="004E3000"/>
    <w:rsid w:val="006668E7"/>
    <w:rsid w:val="00820B3D"/>
    <w:rsid w:val="009457AD"/>
    <w:rsid w:val="009C444D"/>
    <w:rsid w:val="00D20E7E"/>
    <w:rsid w:val="00DC3B99"/>
    <w:rsid w:val="00DF2F11"/>
    <w:rsid w:val="00EA2CAD"/>
    <w:rsid w:val="00EC399D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 Group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Obermeyer, Julia</dc:creator>
  <cp:lastModifiedBy>Obermeyer, Julia</cp:lastModifiedBy>
  <cp:revision>2</cp:revision>
  <cp:lastPrinted>2015-01-07T12:45:00Z</cp:lastPrinted>
  <dcterms:created xsi:type="dcterms:W3CDTF">2015-03-05T16:00:00Z</dcterms:created>
  <dcterms:modified xsi:type="dcterms:W3CDTF">2015-03-05T16:00:00Z</dcterms:modified>
</cp:coreProperties>
</file>